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6E" w:rsidRPr="00C92274" w:rsidRDefault="00C92274" w:rsidP="00C92274">
      <w:pPr>
        <w:rPr>
          <w:rFonts w:ascii="Times New Roman" w:hAnsi="Times New Roman" w:cs="Times New Roman"/>
        </w:rPr>
      </w:pPr>
      <w:r w:rsidRPr="00C92274">
        <w:rPr>
          <w:rFonts w:ascii="Times New Roman" w:hAnsi="Times New Roman" w:cs="Times New Roman"/>
        </w:rPr>
        <w:t xml:space="preserve">Obrazac </w:t>
      </w:r>
    </w:p>
    <w:p w:rsidR="00BA33F5" w:rsidRPr="00226171" w:rsidRDefault="00226171" w:rsidP="00226171">
      <w:pPr>
        <w:jc w:val="center"/>
        <w:rPr>
          <w:rFonts w:ascii="Times New Roman" w:hAnsi="Times New Roman" w:cs="Times New Roman"/>
          <w:b/>
          <w:bCs/>
        </w:rPr>
      </w:pPr>
      <w:r w:rsidRPr="00226171">
        <w:rPr>
          <w:rFonts w:ascii="Times New Roman" w:hAnsi="Times New Roman" w:cs="Times New Roman"/>
          <w:b/>
        </w:rPr>
        <w:t>Pregled sklopljenih ugovora o javnoj nabavi i njihovog izvršenja</w:t>
      </w:r>
    </w:p>
    <w:p w:rsidR="003D2F30" w:rsidRPr="003D2F30" w:rsidRDefault="003D2F30" w:rsidP="003D2F30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 xml:space="preserve">I) </w:t>
      </w:r>
      <w:r w:rsidR="00BA33F5">
        <w:rPr>
          <w:rFonts w:ascii="Times New Roman" w:hAnsi="Times New Roman" w:cs="Times New Roman"/>
          <w:b/>
          <w:bCs/>
        </w:rPr>
        <w:t>U</w:t>
      </w:r>
      <w:r w:rsidRPr="003D2F30">
        <w:rPr>
          <w:rFonts w:ascii="Times New Roman" w:hAnsi="Times New Roman" w:cs="Times New Roman"/>
          <w:b/>
          <w:bCs/>
        </w:rPr>
        <w:t xml:space="preserve">govori o javnoj nabavi </w:t>
      </w:r>
    </w:p>
    <w:tbl>
      <w:tblPr>
        <w:tblW w:w="14047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64"/>
        <w:gridCol w:w="1635"/>
        <w:gridCol w:w="1662"/>
        <w:gridCol w:w="1560"/>
        <w:gridCol w:w="1374"/>
        <w:gridCol w:w="1484"/>
        <w:gridCol w:w="1451"/>
        <w:gridCol w:w="1799"/>
      </w:tblGrid>
      <w:tr w:rsidR="003D2F30" w:rsidRPr="00644F71" w:rsidTr="00BA33F5">
        <w:trPr>
          <w:trHeight w:val="1764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560" w:type="dxa"/>
            <w:vAlign w:val="center"/>
          </w:tcPr>
          <w:p w:rsidR="003D2F30" w:rsidRPr="00644F71" w:rsidRDefault="003D2F30" w:rsidP="00C3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  <w:r w:rsidR="00C3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 PDV-om)</w:t>
            </w: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4" w:type="dxa"/>
            <w:vAlign w:val="center"/>
          </w:tcPr>
          <w:p w:rsidR="00375427" w:rsidRPr="007434B4" w:rsidRDefault="00375427" w:rsidP="007434B4">
            <w:pPr>
              <w:keepNext/>
              <w:tabs>
                <w:tab w:val="left" w:pos="4140"/>
              </w:tabs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434B4">
              <w:rPr>
                <w:rFonts w:ascii="Times New Roman" w:hAnsi="Times New Roman" w:cs="Times New Roman"/>
                <w:b/>
              </w:rPr>
              <w:t>E</w:t>
            </w:r>
            <w:r w:rsidR="00B67765">
              <w:rPr>
                <w:rFonts w:ascii="Times New Roman" w:hAnsi="Times New Roman" w:cs="Times New Roman"/>
                <w:b/>
              </w:rPr>
              <w:t>MV -  01/10</w:t>
            </w:r>
          </w:p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vAlign w:val="center"/>
          </w:tcPr>
          <w:p w:rsidR="003D2F30" w:rsidRPr="007434B4" w:rsidRDefault="00B67765" w:rsidP="00B6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Pregovarački postupak bez prethodne objave </w:t>
            </w:r>
            <w:r w:rsidR="00C253DE">
              <w:rPr>
                <w:rFonts w:ascii="Times New Roman" w:hAnsi="Times New Roman" w:cs="Times New Roman"/>
                <w:b/>
              </w:rPr>
              <w:t>čl.16. st. 2, t. 2.</w:t>
            </w:r>
            <w:r w:rsidR="00C35A40">
              <w:rPr>
                <w:rFonts w:ascii="Times New Roman" w:hAnsi="Times New Roman" w:cs="Times New Roman"/>
                <w:b/>
              </w:rPr>
              <w:t xml:space="preserve"> </w:t>
            </w:r>
            <w:r w:rsidR="00C253DE">
              <w:rPr>
                <w:rFonts w:ascii="Times New Roman" w:hAnsi="Times New Roman" w:cs="Times New Roman"/>
                <w:b/>
              </w:rPr>
              <w:t>iz tehničkih razloga i radi zaštite isključivih prava</w:t>
            </w:r>
          </w:p>
        </w:tc>
        <w:tc>
          <w:tcPr>
            <w:tcW w:w="1662" w:type="dxa"/>
            <w:vAlign w:val="center"/>
          </w:tcPr>
          <w:p w:rsidR="003D2F30" w:rsidRPr="007434B4" w:rsidRDefault="00B67765" w:rsidP="00B6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D1C2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ožujka</w:t>
            </w:r>
            <w:r w:rsidR="006D1C2F">
              <w:rPr>
                <w:rFonts w:ascii="Times New Roman" w:hAnsi="Times New Roman" w:cs="Times New Roman"/>
                <w:b/>
              </w:rPr>
              <w:t xml:space="preserve"> 2010.</w:t>
            </w:r>
          </w:p>
        </w:tc>
        <w:tc>
          <w:tcPr>
            <w:tcW w:w="1560" w:type="dxa"/>
            <w:vAlign w:val="center"/>
          </w:tcPr>
          <w:p w:rsidR="00375427" w:rsidRPr="007434B4" w:rsidRDefault="00B67765" w:rsidP="007434B4">
            <w:pPr>
              <w:keepNext/>
              <w:tabs>
                <w:tab w:val="left" w:pos="4140"/>
              </w:tabs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17059">
              <w:rPr>
                <w:rFonts w:ascii="Times New Roman" w:hAnsi="Times New Roman" w:cs="Times New Roman"/>
                <w:b/>
              </w:rPr>
              <w:t>92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517059">
              <w:rPr>
                <w:rFonts w:ascii="Times New Roman" w:hAnsi="Times New Roman" w:cs="Times New Roman"/>
                <w:b/>
              </w:rPr>
              <w:t>248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="00375427" w:rsidRPr="007434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:rsidR="003D2F30" w:rsidRPr="007434B4" w:rsidRDefault="00375427" w:rsidP="006D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4B4">
              <w:rPr>
                <w:rFonts w:ascii="Times New Roman" w:hAnsi="Times New Roman" w:cs="Times New Roman"/>
                <w:b/>
              </w:rPr>
              <w:t>2010.</w:t>
            </w:r>
            <w:r w:rsidR="00FE484D">
              <w:rPr>
                <w:rFonts w:ascii="Times New Roman" w:hAnsi="Times New Roman" w:cs="Times New Roman"/>
                <w:b/>
              </w:rPr>
              <w:t>god.</w:t>
            </w:r>
          </w:p>
        </w:tc>
        <w:tc>
          <w:tcPr>
            <w:tcW w:w="1484" w:type="dxa"/>
            <w:vAlign w:val="center"/>
          </w:tcPr>
          <w:p w:rsidR="00375427" w:rsidRPr="007434B4" w:rsidRDefault="00B67765" w:rsidP="007434B4">
            <w:pPr>
              <w:pStyle w:val="Tijeloteksta3"/>
              <w:ind w:right="0"/>
              <w:jc w:val="center"/>
              <w:rPr>
                <w:b/>
                <w:i w:val="0"/>
                <w:sz w:val="22"/>
                <w:szCs w:val="22"/>
                <w:lang w:val="hr-HR"/>
              </w:rPr>
            </w:pPr>
            <w:r>
              <w:rPr>
                <w:b/>
                <w:i w:val="0"/>
                <w:sz w:val="22"/>
                <w:szCs w:val="22"/>
                <w:lang w:val="hr-HR"/>
              </w:rPr>
              <w:t xml:space="preserve">Admantar d.o.o., </w:t>
            </w:r>
            <w:r w:rsidR="00C253DE">
              <w:rPr>
                <w:b/>
                <w:i w:val="0"/>
                <w:sz w:val="22"/>
                <w:szCs w:val="22"/>
                <w:lang w:val="hr-HR"/>
              </w:rPr>
              <w:t xml:space="preserve">A. T. Mimare 42, </w:t>
            </w:r>
            <w:r>
              <w:rPr>
                <w:b/>
                <w:i w:val="0"/>
                <w:sz w:val="22"/>
                <w:szCs w:val="22"/>
                <w:lang w:val="hr-HR"/>
              </w:rPr>
              <w:t>Zagreb</w:t>
            </w:r>
          </w:p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Align w:val="center"/>
          </w:tcPr>
          <w:p w:rsidR="003D2F30" w:rsidRPr="007434B4" w:rsidRDefault="00375427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4B4">
              <w:rPr>
                <w:rFonts w:ascii="Times New Roman" w:hAnsi="Times New Roman" w:cs="Times New Roman"/>
                <w:b/>
              </w:rPr>
              <w:t>31.prosinac 2010.</w:t>
            </w:r>
          </w:p>
        </w:tc>
        <w:tc>
          <w:tcPr>
            <w:tcW w:w="1799" w:type="dxa"/>
            <w:vAlign w:val="center"/>
          </w:tcPr>
          <w:p w:rsidR="00C253DE" w:rsidRPr="007434B4" w:rsidRDefault="00517059" w:rsidP="00C253DE">
            <w:pPr>
              <w:keepNext/>
              <w:tabs>
                <w:tab w:val="left" w:pos="4140"/>
              </w:tabs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292.248,00</w:t>
            </w:r>
          </w:p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3F5" w:rsidRDefault="00BA33F5" w:rsidP="00226171">
      <w:pPr>
        <w:spacing w:before="360"/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3D2F30">
        <w:rPr>
          <w:rFonts w:ascii="Times New Roman" w:hAnsi="Times New Roman" w:cs="Times New Roman"/>
          <w:b/>
          <w:bCs/>
        </w:rPr>
        <w:t>) Okvirni sporazumi i ugovori o javnoj nabavi sklopljeni temeljem o</w:t>
      </w:r>
      <w:bookmarkStart w:id="0" w:name="_GoBack"/>
      <w:bookmarkEnd w:id="0"/>
      <w:r w:rsidRPr="003D2F30">
        <w:rPr>
          <w:rFonts w:ascii="Times New Roman" w:hAnsi="Times New Roman" w:cs="Times New Roman"/>
          <w:b/>
          <w:bCs/>
        </w:rPr>
        <w:t>kvirnog sporazuma</w:t>
      </w:r>
    </w:p>
    <w:p w:rsidR="00404801" w:rsidRPr="003D2F30" w:rsidRDefault="00404801" w:rsidP="00226171">
      <w:pPr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Agencija za obrazovanje odraslih pristupila je Okvirnom sporazumu za nabavu Licenci za programsku opremu Microsoft EJ</w:t>
      </w:r>
      <w:r w:rsidR="00C35A40">
        <w:rPr>
          <w:rFonts w:ascii="Times New Roman" w:hAnsi="Times New Roman" w:cs="Times New Roman"/>
          <w:b/>
          <w:bCs/>
        </w:rPr>
        <w:t xml:space="preserve">N-2008-004/S koji je sklopljen </w:t>
      </w:r>
      <w:r>
        <w:rPr>
          <w:rFonts w:ascii="Times New Roman" w:hAnsi="Times New Roman" w:cs="Times New Roman"/>
          <w:b/>
          <w:bCs/>
        </w:rPr>
        <w:t xml:space="preserve">1. </w:t>
      </w:r>
      <w:r w:rsidR="00FE484D"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</w:rPr>
        <w:t>olovoza 2008. godine između Središnjeg državnog ureda za e-Hrvatsku i tvrtke KING ICT d.o.o.</w:t>
      </w:r>
    </w:p>
    <w:tbl>
      <w:tblPr>
        <w:tblW w:w="14086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81"/>
        <w:gridCol w:w="1633"/>
        <w:gridCol w:w="1597"/>
        <w:gridCol w:w="1588"/>
        <w:gridCol w:w="1482"/>
        <w:gridCol w:w="1403"/>
        <w:gridCol w:w="1468"/>
        <w:gridCol w:w="1412"/>
        <w:gridCol w:w="1477"/>
      </w:tblGrid>
      <w:tr w:rsidR="00BA33F5" w:rsidRPr="00644F71" w:rsidTr="00517059">
        <w:trPr>
          <w:trHeight w:val="1764"/>
          <w:jc w:val="center"/>
        </w:trPr>
        <w:tc>
          <w:tcPr>
            <w:tcW w:w="1145" w:type="dxa"/>
          </w:tcPr>
          <w:p w:rsidR="00BA33F5" w:rsidRPr="00644F71" w:rsidRDefault="00BA33F5" w:rsidP="008D7FA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OS-a/ ugovora</w:t>
            </w: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OS-a/ ugovora</w:t>
            </w: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OS/ ugovor</w:t>
            </w: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OS-a/ ugovora</w:t>
            </w: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OS-a/ ugovora</w:t>
            </w:r>
          </w:p>
        </w:tc>
      </w:tr>
      <w:tr w:rsidR="00BA33F5" w:rsidRPr="00644F71" w:rsidTr="00517059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3" w:type="dxa"/>
            <w:vAlign w:val="center"/>
          </w:tcPr>
          <w:p w:rsidR="00BA33F5" w:rsidRPr="00644F71" w:rsidRDefault="00404801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DS0902001 EJN-2008-004/S</w:t>
            </w:r>
          </w:p>
        </w:tc>
        <w:tc>
          <w:tcPr>
            <w:tcW w:w="1597" w:type="dxa"/>
            <w:vAlign w:val="center"/>
          </w:tcPr>
          <w:p w:rsidR="00BA33F5" w:rsidRPr="00644F71" w:rsidRDefault="00FE484D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Pregovarački postupak bez prethodne objave </w:t>
            </w:r>
          </w:p>
        </w:tc>
        <w:tc>
          <w:tcPr>
            <w:tcW w:w="1588" w:type="dxa"/>
            <w:vAlign w:val="center"/>
          </w:tcPr>
          <w:p w:rsidR="00BA33F5" w:rsidRPr="00644F71" w:rsidRDefault="00FE484D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09.02.2010.</w:t>
            </w:r>
          </w:p>
        </w:tc>
        <w:tc>
          <w:tcPr>
            <w:tcW w:w="1482" w:type="dxa"/>
            <w:vAlign w:val="center"/>
          </w:tcPr>
          <w:p w:rsidR="00BA33F5" w:rsidRPr="00644F71" w:rsidRDefault="00FE484D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58.828,34</w:t>
            </w:r>
          </w:p>
        </w:tc>
        <w:tc>
          <w:tcPr>
            <w:tcW w:w="1403" w:type="dxa"/>
            <w:vAlign w:val="center"/>
          </w:tcPr>
          <w:p w:rsidR="00BA33F5" w:rsidRPr="00644F71" w:rsidRDefault="00FE484D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 god.</w:t>
            </w:r>
          </w:p>
        </w:tc>
        <w:tc>
          <w:tcPr>
            <w:tcW w:w="1468" w:type="dxa"/>
            <w:vAlign w:val="center"/>
          </w:tcPr>
          <w:p w:rsidR="00BA33F5" w:rsidRPr="00644F71" w:rsidRDefault="00FE484D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KING ICT d.o.o., Zagreb i </w:t>
            </w:r>
            <w:proofErr w:type="spellStart"/>
            <w:r>
              <w:rPr>
                <w:rFonts w:ascii="Times New Roman" w:hAnsi="Times New Roman" w:cs="Times New Roman"/>
              </w:rPr>
              <w:t>Perpetuum</w:t>
            </w:r>
            <w:proofErr w:type="spellEnd"/>
            <w:r>
              <w:rPr>
                <w:rFonts w:ascii="Times New Roman" w:hAnsi="Times New Roman" w:cs="Times New Roman"/>
              </w:rPr>
              <w:t xml:space="preserve"> Mobile, </w:t>
            </w:r>
            <w:proofErr w:type="spellStart"/>
            <w:r>
              <w:rPr>
                <w:rFonts w:ascii="Times New Roman" w:hAnsi="Times New Roman" w:cs="Times New Roman"/>
              </w:rPr>
              <w:t>Zageb</w:t>
            </w:r>
            <w:proofErr w:type="spellEnd"/>
          </w:p>
        </w:tc>
        <w:tc>
          <w:tcPr>
            <w:tcW w:w="1412" w:type="dxa"/>
            <w:vAlign w:val="center"/>
          </w:tcPr>
          <w:p w:rsidR="00BA33F5" w:rsidRPr="00644F71" w:rsidRDefault="00FE484D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31.12.2010.</w:t>
            </w:r>
          </w:p>
        </w:tc>
        <w:tc>
          <w:tcPr>
            <w:tcW w:w="1477" w:type="dxa"/>
            <w:vAlign w:val="center"/>
          </w:tcPr>
          <w:p w:rsidR="00BA33F5" w:rsidRPr="00644F71" w:rsidRDefault="00FE484D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58.828,34</w:t>
            </w: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2F30" w:rsidRPr="00226171" w:rsidRDefault="003D2F30" w:rsidP="001E6323">
      <w:pPr>
        <w:jc w:val="both"/>
        <w:rPr>
          <w:rFonts w:ascii="Times New Roman" w:hAnsi="Times New Roman" w:cs="Times New Roman"/>
        </w:rPr>
      </w:pPr>
      <w:r w:rsidRPr="00226171">
        <w:rPr>
          <w:rFonts w:ascii="Times New Roman" w:hAnsi="Times New Roman" w:cs="Times New Roman"/>
        </w:rPr>
        <w:t xml:space="preserve">Napomena: </w:t>
      </w:r>
      <w:r w:rsidR="001E6323">
        <w:rPr>
          <w:rFonts w:ascii="Times New Roman" w:hAnsi="Times New Roman" w:cs="Times New Roman"/>
        </w:rPr>
        <w:t>Ukoliko tijelo javne vlasti kao naručitelj drži potrebnim, može u posebnom Dodatku „Pregledu sklopljenih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izvršenja“, pozivom na broj pod kojim se podaci o ugovoru i njegovu izvršenju nalaze u tom Pregledu, dati detaljnije odnosno dodatne podatke vezane za sklapanje i izvršenje tog ugovora. U tom slučaju, Dodatak „Pregledu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 također se objavljuje na internetskim stranicama u nastavku, na način utvrđen Zaključkom Vlade Republike Hrvatske.</w:t>
      </w:r>
    </w:p>
    <w:p w:rsidR="00694B0F" w:rsidRPr="00C92274" w:rsidRDefault="00694B0F">
      <w:pPr>
        <w:rPr>
          <w:rFonts w:ascii="Times New Roman" w:hAnsi="Times New Roman" w:cs="Times New Roman"/>
        </w:rPr>
      </w:pPr>
    </w:p>
    <w:sectPr w:rsidR="00694B0F" w:rsidRPr="00C92274" w:rsidSect="00694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5F"/>
    <w:rsid w:val="000005CF"/>
    <w:rsid w:val="000072DD"/>
    <w:rsid w:val="0001619A"/>
    <w:rsid w:val="00017FC9"/>
    <w:rsid w:val="0002390C"/>
    <w:rsid w:val="00026B41"/>
    <w:rsid w:val="000301B1"/>
    <w:rsid w:val="0003770B"/>
    <w:rsid w:val="00041677"/>
    <w:rsid w:val="00041D21"/>
    <w:rsid w:val="0004346E"/>
    <w:rsid w:val="00046B3D"/>
    <w:rsid w:val="00051D4E"/>
    <w:rsid w:val="00052A26"/>
    <w:rsid w:val="00057F09"/>
    <w:rsid w:val="00072470"/>
    <w:rsid w:val="00076283"/>
    <w:rsid w:val="00076704"/>
    <w:rsid w:val="00086D3F"/>
    <w:rsid w:val="000977F2"/>
    <w:rsid w:val="000A76A8"/>
    <w:rsid w:val="000B3B76"/>
    <w:rsid w:val="000B3C37"/>
    <w:rsid w:val="000C1B59"/>
    <w:rsid w:val="000C5788"/>
    <w:rsid w:val="000C6434"/>
    <w:rsid w:val="000D5879"/>
    <w:rsid w:val="000D5A8B"/>
    <w:rsid w:val="000D6F86"/>
    <w:rsid w:val="000D7D88"/>
    <w:rsid w:val="000E53D2"/>
    <w:rsid w:val="000F23D3"/>
    <w:rsid w:val="000F5AF3"/>
    <w:rsid w:val="00100526"/>
    <w:rsid w:val="00104371"/>
    <w:rsid w:val="00107E24"/>
    <w:rsid w:val="001125D7"/>
    <w:rsid w:val="00120645"/>
    <w:rsid w:val="00123B90"/>
    <w:rsid w:val="0012730F"/>
    <w:rsid w:val="00142941"/>
    <w:rsid w:val="001437AA"/>
    <w:rsid w:val="0015155B"/>
    <w:rsid w:val="00153843"/>
    <w:rsid w:val="00154194"/>
    <w:rsid w:val="00155AB3"/>
    <w:rsid w:val="00165E90"/>
    <w:rsid w:val="00166388"/>
    <w:rsid w:val="001716E9"/>
    <w:rsid w:val="00172A94"/>
    <w:rsid w:val="001813BE"/>
    <w:rsid w:val="00184507"/>
    <w:rsid w:val="001847B0"/>
    <w:rsid w:val="0018587D"/>
    <w:rsid w:val="00190F5D"/>
    <w:rsid w:val="00192907"/>
    <w:rsid w:val="001940C4"/>
    <w:rsid w:val="001A3DF9"/>
    <w:rsid w:val="001B01A3"/>
    <w:rsid w:val="001C50E9"/>
    <w:rsid w:val="001C5739"/>
    <w:rsid w:val="001D2746"/>
    <w:rsid w:val="001E5D3B"/>
    <w:rsid w:val="001E6323"/>
    <w:rsid w:val="00202DD3"/>
    <w:rsid w:val="00207752"/>
    <w:rsid w:val="00221504"/>
    <w:rsid w:val="002238BD"/>
    <w:rsid w:val="00226171"/>
    <w:rsid w:val="002340A0"/>
    <w:rsid w:val="00235519"/>
    <w:rsid w:val="00242988"/>
    <w:rsid w:val="002545F8"/>
    <w:rsid w:val="00254B20"/>
    <w:rsid w:val="00257FD5"/>
    <w:rsid w:val="00260296"/>
    <w:rsid w:val="00264C74"/>
    <w:rsid w:val="00266437"/>
    <w:rsid w:val="00270FD2"/>
    <w:rsid w:val="00271974"/>
    <w:rsid w:val="00280013"/>
    <w:rsid w:val="00281565"/>
    <w:rsid w:val="0028537D"/>
    <w:rsid w:val="002B134E"/>
    <w:rsid w:val="002C0F25"/>
    <w:rsid w:val="002C2970"/>
    <w:rsid w:val="002C3654"/>
    <w:rsid w:val="002D1465"/>
    <w:rsid w:val="002D2DA9"/>
    <w:rsid w:val="0030795F"/>
    <w:rsid w:val="00317BAA"/>
    <w:rsid w:val="003214EA"/>
    <w:rsid w:val="003230F9"/>
    <w:rsid w:val="00324C04"/>
    <w:rsid w:val="00330AFF"/>
    <w:rsid w:val="00333706"/>
    <w:rsid w:val="003337E3"/>
    <w:rsid w:val="00335FA7"/>
    <w:rsid w:val="003365A6"/>
    <w:rsid w:val="00346ED4"/>
    <w:rsid w:val="00352042"/>
    <w:rsid w:val="00356A1C"/>
    <w:rsid w:val="00370BEB"/>
    <w:rsid w:val="0037184A"/>
    <w:rsid w:val="00375427"/>
    <w:rsid w:val="0037722B"/>
    <w:rsid w:val="003812DF"/>
    <w:rsid w:val="003869D2"/>
    <w:rsid w:val="0038733F"/>
    <w:rsid w:val="00391905"/>
    <w:rsid w:val="003972DF"/>
    <w:rsid w:val="003974D7"/>
    <w:rsid w:val="003B0907"/>
    <w:rsid w:val="003B3BD7"/>
    <w:rsid w:val="003B6FDA"/>
    <w:rsid w:val="003C05FD"/>
    <w:rsid w:val="003C061C"/>
    <w:rsid w:val="003C1A79"/>
    <w:rsid w:val="003C2F84"/>
    <w:rsid w:val="003C4D7D"/>
    <w:rsid w:val="003D1ED8"/>
    <w:rsid w:val="003D2F30"/>
    <w:rsid w:val="003D4BBC"/>
    <w:rsid w:val="003D7A86"/>
    <w:rsid w:val="003E1F9A"/>
    <w:rsid w:val="003E6F23"/>
    <w:rsid w:val="003E725B"/>
    <w:rsid w:val="003F2C9B"/>
    <w:rsid w:val="003F6F9D"/>
    <w:rsid w:val="00404801"/>
    <w:rsid w:val="00405380"/>
    <w:rsid w:val="00410172"/>
    <w:rsid w:val="0041190D"/>
    <w:rsid w:val="004121BD"/>
    <w:rsid w:val="004147ED"/>
    <w:rsid w:val="00416C6D"/>
    <w:rsid w:val="004248D3"/>
    <w:rsid w:val="00431F78"/>
    <w:rsid w:val="00432BB7"/>
    <w:rsid w:val="0043527B"/>
    <w:rsid w:val="0043630C"/>
    <w:rsid w:val="00437AA7"/>
    <w:rsid w:val="00440D76"/>
    <w:rsid w:val="00450C2A"/>
    <w:rsid w:val="00451BF9"/>
    <w:rsid w:val="00452148"/>
    <w:rsid w:val="00452675"/>
    <w:rsid w:val="00453F5B"/>
    <w:rsid w:val="004677DE"/>
    <w:rsid w:val="0047219F"/>
    <w:rsid w:val="00474FD0"/>
    <w:rsid w:val="00485A33"/>
    <w:rsid w:val="00486317"/>
    <w:rsid w:val="00487FB7"/>
    <w:rsid w:val="00493774"/>
    <w:rsid w:val="00496ECB"/>
    <w:rsid w:val="004A05EA"/>
    <w:rsid w:val="004A20F9"/>
    <w:rsid w:val="004B47BD"/>
    <w:rsid w:val="004C1255"/>
    <w:rsid w:val="004E039E"/>
    <w:rsid w:val="004E0484"/>
    <w:rsid w:val="004E24B2"/>
    <w:rsid w:val="004E7A21"/>
    <w:rsid w:val="004F248C"/>
    <w:rsid w:val="004F6A02"/>
    <w:rsid w:val="005148DF"/>
    <w:rsid w:val="00517059"/>
    <w:rsid w:val="00520165"/>
    <w:rsid w:val="00524A87"/>
    <w:rsid w:val="005317DE"/>
    <w:rsid w:val="00532EDC"/>
    <w:rsid w:val="0054086B"/>
    <w:rsid w:val="00545756"/>
    <w:rsid w:val="00554F68"/>
    <w:rsid w:val="00565750"/>
    <w:rsid w:val="00567282"/>
    <w:rsid w:val="00570D49"/>
    <w:rsid w:val="005733B6"/>
    <w:rsid w:val="00590CC2"/>
    <w:rsid w:val="005915B0"/>
    <w:rsid w:val="00591CD3"/>
    <w:rsid w:val="005964A5"/>
    <w:rsid w:val="005B11F0"/>
    <w:rsid w:val="005B4E2D"/>
    <w:rsid w:val="005B598F"/>
    <w:rsid w:val="005C414D"/>
    <w:rsid w:val="005D5BE1"/>
    <w:rsid w:val="005E155C"/>
    <w:rsid w:val="005F0493"/>
    <w:rsid w:val="005F0FBC"/>
    <w:rsid w:val="005F1573"/>
    <w:rsid w:val="005F5D84"/>
    <w:rsid w:val="005F6D08"/>
    <w:rsid w:val="00603EB1"/>
    <w:rsid w:val="00606DE1"/>
    <w:rsid w:val="00613314"/>
    <w:rsid w:val="0062036D"/>
    <w:rsid w:val="0062366F"/>
    <w:rsid w:val="00625BAC"/>
    <w:rsid w:val="00626560"/>
    <w:rsid w:val="00627708"/>
    <w:rsid w:val="00631037"/>
    <w:rsid w:val="00640B14"/>
    <w:rsid w:val="00644F71"/>
    <w:rsid w:val="0064624A"/>
    <w:rsid w:val="0065781D"/>
    <w:rsid w:val="00676708"/>
    <w:rsid w:val="0067756E"/>
    <w:rsid w:val="0068105A"/>
    <w:rsid w:val="00683F15"/>
    <w:rsid w:val="00684910"/>
    <w:rsid w:val="00687856"/>
    <w:rsid w:val="006879D5"/>
    <w:rsid w:val="0069067C"/>
    <w:rsid w:val="00690CFF"/>
    <w:rsid w:val="00691049"/>
    <w:rsid w:val="00694B0F"/>
    <w:rsid w:val="006977BF"/>
    <w:rsid w:val="00697A5E"/>
    <w:rsid w:val="006B33F4"/>
    <w:rsid w:val="006C60DB"/>
    <w:rsid w:val="006C769A"/>
    <w:rsid w:val="006D1C2F"/>
    <w:rsid w:val="006D264A"/>
    <w:rsid w:val="006E1D38"/>
    <w:rsid w:val="006E5B57"/>
    <w:rsid w:val="006E7025"/>
    <w:rsid w:val="006F2A97"/>
    <w:rsid w:val="0070348B"/>
    <w:rsid w:val="0070349B"/>
    <w:rsid w:val="007059EC"/>
    <w:rsid w:val="00710A6B"/>
    <w:rsid w:val="007228EB"/>
    <w:rsid w:val="00723EF2"/>
    <w:rsid w:val="00724D41"/>
    <w:rsid w:val="00733535"/>
    <w:rsid w:val="007367CD"/>
    <w:rsid w:val="00740C7B"/>
    <w:rsid w:val="00740EA3"/>
    <w:rsid w:val="007434B4"/>
    <w:rsid w:val="00743B84"/>
    <w:rsid w:val="00746F89"/>
    <w:rsid w:val="00747E69"/>
    <w:rsid w:val="00751826"/>
    <w:rsid w:val="007530A4"/>
    <w:rsid w:val="0075480B"/>
    <w:rsid w:val="00757A4C"/>
    <w:rsid w:val="00757C13"/>
    <w:rsid w:val="007704E1"/>
    <w:rsid w:val="007729E9"/>
    <w:rsid w:val="0077466A"/>
    <w:rsid w:val="00774B25"/>
    <w:rsid w:val="007820FB"/>
    <w:rsid w:val="00783A4D"/>
    <w:rsid w:val="007A39F3"/>
    <w:rsid w:val="007A575F"/>
    <w:rsid w:val="007B11DA"/>
    <w:rsid w:val="007B1DF7"/>
    <w:rsid w:val="007B30AA"/>
    <w:rsid w:val="007C41DA"/>
    <w:rsid w:val="007C54D4"/>
    <w:rsid w:val="007C6501"/>
    <w:rsid w:val="007C7126"/>
    <w:rsid w:val="007D2F7A"/>
    <w:rsid w:val="007D4959"/>
    <w:rsid w:val="007D5D49"/>
    <w:rsid w:val="007F3693"/>
    <w:rsid w:val="00814F14"/>
    <w:rsid w:val="0082158A"/>
    <w:rsid w:val="00821733"/>
    <w:rsid w:val="008310E3"/>
    <w:rsid w:val="00834988"/>
    <w:rsid w:val="00837208"/>
    <w:rsid w:val="008417A5"/>
    <w:rsid w:val="00844F0E"/>
    <w:rsid w:val="0084577D"/>
    <w:rsid w:val="00846BB5"/>
    <w:rsid w:val="0084754C"/>
    <w:rsid w:val="00854B8D"/>
    <w:rsid w:val="008610A0"/>
    <w:rsid w:val="008637DB"/>
    <w:rsid w:val="00866117"/>
    <w:rsid w:val="00873AF2"/>
    <w:rsid w:val="0088168C"/>
    <w:rsid w:val="00883641"/>
    <w:rsid w:val="00894477"/>
    <w:rsid w:val="008961E3"/>
    <w:rsid w:val="008A7605"/>
    <w:rsid w:val="008B2F9C"/>
    <w:rsid w:val="008B3E70"/>
    <w:rsid w:val="008B4A07"/>
    <w:rsid w:val="008B641D"/>
    <w:rsid w:val="008C1943"/>
    <w:rsid w:val="008C5034"/>
    <w:rsid w:val="008D4868"/>
    <w:rsid w:val="008D68C0"/>
    <w:rsid w:val="008D7FA8"/>
    <w:rsid w:val="008E42D7"/>
    <w:rsid w:val="008E6109"/>
    <w:rsid w:val="008E7F7F"/>
    <w:rsid w:val="008F1AE8"/>
    <w:rsid w:val="008F43FF"/>
    <w:rsid w:val="008F4D3B"/>
    <w:rsid w:val="008F675E"/>
    <w:rsid w:val="008F785F"/>
    <w:rsid w:val="008F7CE1"/>
    <w:rsid w:val="0090279C"/>
    <w:rsid w:val="0091669B"/>
    <w:rsid w:val="009178D5"/>
    <w:rsid w:val="00921AA2"/>
    <w:rsid w:val="009221A1"/>
    <w:rsid w:val="009224AE"/>
    <w:rsid w:val="009315A2"/>
    <w:rsid w:val="00932920"/>
    <w:rsid w:val="009330E5"/>
    <w:rsid w:val="00936C14"/>
    <w:rsid w:val="009407B0"/>
    <w:rsid w:val="00941493"/>
    <w:rsid w:val="009464F3"/>
    <w:rsid w:val="00947D9F"/>
    <w:rsid w:val="00962D1B"/>
    <w:rsid w:val="0096336A"/>
    <w:rsid w:val="00964227"/>
    <w:rsid w:val="00980C61"/>
    <w:rsid w:val="009869A0"/>
    <w:rsid w:val="00986A98"/>
    <w:rsid w:val="009B11B2"/>
    <w:rsid w:val="009B1746"/>
    <w:rsid w:val="009C27EE"/>
    <w:rsid w:val="009C29BA"/>
    <w:rsid w:val="009C3D5C"/>
    <w:rsid w:val="009C4321"/>
    <w:rsid w:val="009C4E7E"/>
    <w:rsid w:val="009C5E74"/>
    <w:rsid w:val="009D0534"/>
    <w:rsid w:val="009D1C04"/>
    <w:rsid w:val="009D2960"/>
    <w:rsid w:val="009D2BFF"/>
    <w:rsid w:val="009D2F91"/>
    <w:rsid w:val="009D3721"/>
    <w:rsid w:val="009D381D"/>
    <w:rsid w:val="009D5293"/>
    <w:rsid w:val="009E1D6E"/>
    <w:rsid w:val="009F057B"/>
    <w:rsid w:val="009F0651"/>
    <w:rsid w:val="009F177C"/>
    <w:rsid w:val="009F378B"/>
    <w:rsid w:val="00A012E5"/>
    <w:rsid w:val="00A04478"/>
    <w:rsid w:val="00A064BA"/>
    <w:rsid w:val="00A15C51"/>
    <w:rsid w:val="00A2285A"/>
    <w:rsid w:val="00A23BE5"/>
    <w:rsid w:val="00A2499E"/>
    <w:rsid w:val="00A27694"/>
    <w:rsid w:val="00A3247E"/>
    <w:rsid w:val="00A33BF4"/>
    <w:rsid w:val="00A33C26"/>
    <w:rsid w:val="00A35FCC"/>
    <w:rsid w:val="00A41F68"/>
    <w:rsid w:val="00A43E08"/>
    <w:rsid w:val="00A47194"/>
    <w:rsid w:val="00A50D06"/>
    <w:rsid w:val="00A65B1C"/>
    <w:rsid w:val="00A77EC1"/>
    <w:rsid w:val="00A84AFB"/>
    <w:rsid w:val="00AA0B93"/>
    <w:rsid w:val="00AA3430"/>
    <w:rsid w:val="00AB0276"/>
    <w:rsid w:val="00AB7572"/>
    <w:rsid w:val="00AB7BDB"/>
    <w:rsid w:val="00AD4E14"/>
    <w:rsid w:val="00AE30FB"/>
    <w:rsid w:val="00AF5461"/>
    <w:rsid w:val="00B03CA9"/>
    <w:rsid w:val="00B075D4"/>
    <w:rsid w:val="00B1008D"/>
    <w:rsid w:val="00B1294C"/>
    <w:rsid w:val="00B12EA8"/>
    <w:rsid w:val="00B1464E"/>
    <w:rsid w:val="00B16EE6"/>
    <w:rsid w:val="00B17A45"/>
    <w:rsid w:val="00B20A61"/>
    <w:rsid w:val="00B21958"/>
    <w:rsid w:val="00B21CB0"/>
    <w:rsid w:val="00B244A8"/>
    <w:rsid w:val="00B25338"/>
    <w:rsid w:val="00B26C3E"/>
    <w:rsid w:val="00B36CBE"/>
    <w:rsid w:val="00B4014C"/>
    <w:rsid w:val="00B4090D"/>
    <w:rsid w:val="00B55DB4"/>
    <w:rsid w:val="00B66F42"/>
    <w:rsid w:val="00B67765"/>
    <w:rsid w:val="00B70CAE"/>
    <w:rsid w:val="00B76E3B"/>
    <w:rsid w:val="00B83E53"/>
    <w:rsid w:val="00B8771B"/>
    <w:rsid w:val="00BA06DA"/>
    <w:rsid w:val="00BA33F5"/>
    <w:rsid w:val="00BA60EE"/>
    <w:rsid w:val="00BA6A8A"/>
    <w:rsid w:val="00BB4D32"/>
    <w:rsid w:val="00BC02F8"/>
    <w:rsid w:val="00BC70AC"/>
    <w:rsid w:val="00BD1980"/>
    <w:rsid w:val="00BF0F7C"/>
    <w:rsid w:val="00C03E6A"/>
    <w:rsid w:val="00C05234"/>
    <w:rsid w:val="00C1329E"/>
    <w:rsid w:val="00C1721F"/>
    <w:rsid w:val="00C23CBA"/>
    <w:rsid w:val="00C253DE"/>
    <w:rsid w:val="00C25664"/>
    <w:rsid w:val="00C27269"/>
    <w:rsid w:val="00C33671"/>
    <w:rsid w:val="00C342FB"/>
    <w:rsid w:val="00C35A40"/>
    <w:rsid w:val="00C40479"/>
    <w:rsid w:val="00C50441"/>
    <w:rsid w:val="00C52F2F"/>
    <w:rsid w:val="00C657E5"/>
    <w:rsid w:val="00C65F18"/>
    <w:rsid w:val="00C67C19"/>
    <w:rsid w:val="00C80567"/>
    <w:rsid w:val="00C814D3"/>
    <w:rsid w:val="00C83A14"/>
    <w:rsid w:val="00C84FA8"/>
    <w:rsid w:val="00C855C0"/>
    <w:rsid w:val="00C910C7"/>
    <w:rsid w:val="00C92274"/>
    <w:rsid w:val="00CA31A0"/>
    <w:rsid w:val="00CB3FE7"/>
    <w:rsid w:val="00CB46E8"/>
    <w:rsid w:val="00CB4CEF"/>
    <w:rsid w:val="00CB52B2"/>
    <w:rsid w:val="00CB52E6"/>
    <w:rsid w:val="00CD2775"/>
    <w:rsid w:val="00CD6C95"/>
    <w:rsid w:val="00CE6C49"/>
    <w:rsid w:val="00CE700F"/>
    <w:rsid w:val="00D00108"/>
    <w:rsid w:val="00D02D53"/>
    <w:rsid w:val="00D1288E"/>
    <w:rsid w:val="00D17E0F"/>
    <w:rsid w:val="00D25CD1"/>
    <w:rsid w:val="00D364A4"/>
    <w:rsid w:val="00D36D18"/>
    <w:rsid w:val="00D4528B"/>
    <w:rsid w:val="00D46B10"/>
    <w:rsid w:val="00D534DD"/>
    <w:rsid w:val="00D61A02"/>
    <w:rsid w:val="00D624BF"/>
    <w:rsid w:val="00D65CA0"/>
    <w:rsid w:val="00D66B20"/>
    <w:rsid w:val="00D7071D"/>
    <w:rsid w:val="00D7492B"/>
    <w:rsid w:val="00D75414"/>
    <w:rsid w:val="00D755C7"/>
    <w:rsid w:val="00D75AED"/>
    <w:rsid w:val="00D920EC"/>
    <w:rsid w:val="00DA4138"/>
    <w:rsid w:val="00DA566B"/>
    <w:rsid w:val="00DB0E2A"/>
    <w:rsid w:val="00DB65A2"/>
    <w:rsid w:val="00DB7F63"/>
    <w:rsid w:val="00DC2BAB"/>
    <w:rsid w:val="00DD3F89"/>
    <w:rsid w:val="00DD63A9"/>
    <w:rsid w:val="00DD705F"/>
    <w:rsid w:val="00DE3D98"/>
    <w:rsid w:val="00DF25CE"/>
    <w:rsid w:val="00E03E80"/>
    <w:rsid w:val="00E167BE"/>
    <w:rsid w:val="00E204A6"/>
    <w:rsid w:val="00E20B08"/>
    <w:rsid w:val="00E316F0"/>
    <w:rsid w:val="00E31757"/>
    <w:rsid w:val="00E32403"/>
    <w:rsid w:val="00E32ABA"/>
    <w:rsid w:val="00E332B4"/>
    <w:rsid w:val="00E36284"/>
    <w:rsid w:val="00E36CD6"/>
    <w:rsid w:val="00E3748E"/>
    <w:rsid w:val="00E524F7"/>
    <w:rsid w:val="00E5362A"/>
    <w:rsid w:val="00E568DC"/>
    <w:rsid w:val="00E56A6A"/>
    <w:rsid w:val="00E571E6"/>
    <w:rsid w:val="00E5721B"/>
    <w:rsid w:val="00E628DB"/>
    <w:rsid w:val="00E6725B"/>
    <w:rsid w:val="00E71832"/>
    <w:rsid w:val="00E76142"/>
    <w:rsid w:val="00E8007A"/>
    <w:rsid w:val="00E82B12"/>
    <w:rsid w:val="00E922D3"/>
    <w:rsid w:val="00EB2663"/>
    <w:rsid w:val="00EB3FEB"/>
    <w:rsid w:val="00EB70D3"/>
    <w:rsid w:val="00EC54D1"/>
    <w:rsid w:val="00EC5BAB"/>
    <w:rsid w:val="00ED2CFB"/>
    <w:rsid w:val="00ED30BA"/>
    <w:rsid w:val="00ED46E5"/>
    <w:rsid w:val="00ED48CD"/>
    <w:rsid w:val="00ED7383"/>
    <w:rsid w:val="00EE321C"/>
    <w:rsid w:val="00EE41FC"/>
    <w:rsid w:val="00EE5347"/>
    <w:rsid w:val="00EF12ED"/>
    <w:rsid w:val="00EF29C2"/>
    <w:rsid w:val="00EF368C"/>
    <w:rsid w:val="00EF536E"/>
    <w:rsid w:val="00F014A7"/>
    <w:rsid w:val="00F05878"/>
    <w:rsid w:val="00F06B34"/>
    <w:rsid w:val="00F11BA0"/>
    <w:rsid w:val="00F12500"/>
    <w:rsid w:val="00F12C0E"/>
    <w:rsid w:val="00F159EB"/>
    <w:rsid w:val="00F16446"/>
    <w:rsid w:val="00F21AB8"/>
    <w:rsid w:val="00F524BE"/>
    <w:rsid w:val="00F542DB"/>
    <w:rsid w:val="00F54460"/>
    <w:rsid w:val="00F57791"/>
    <w:rsid w:val="00F724FC"/>
    <w:rsid w:val="00F8751A"/>
    <w:rsid w:val="00F93B75"/>
    <w:rsid w:val="00FA4665"/>
    <w:rsid w:val="00FB0712"/>
    <w:rsid w:val="00FB0807"/>
    <w:rsid w:val="00FB24CA"/>
    <w:rsid w:val="00FB3714"/>
    <w:rsid w:val="00FB5687"/>
    <w:rsid w:val="00FB578A"/>
    <w:rsid w:val="00FC2E58"/>
    <w:rsid w:val="00FC5B22"/>
    <w:rsid w:val="00FD4C4A"/>
    <w:rsid w:val="00FE018C"/>
    <w:rsid w:val="00FE484D"/>
    <w:rsid w:val="00FF1866"/>
    <w:rsid w:val="00FF2247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3">
    <w:name w:val="Body Text 3"/>
    <w:basedOn w:val="Normal"/>
    <w:rsid w:val="00375427"/>
    <w:pPr>
      <w:spacing w:after="0" w:line="240" w:lineRule="auto"/>
      <w:ind w:right="-935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3">
    <w:name w:val="Body Text 3"/>
    <w:basedOn w:val="Normal"/>
    <w:rsid w:val="00375427"/>
    <w:pPr>
      <w:spacing w:after="0" w:line="240" w:lineRule="auto"/>
      <w:ind w:right="-935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pc</dc:creator>
  <cp:lastModifiedBy>Suzana Paponja</cp:lastModifiedBy>
  <cp:revision>2</cp:revision>
  <dcterms:created xsi:type="dcterms:W3CDTF">2011-04-06T12:53:00Z</dcterms:created>
  <dcterms:modified xsi:type="dcterms:W3CDTF">2011-04-06T12:53:00Z</dcterms:modified>
</cp:coreProperties>
</file>